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05" w:rsidRDefault="009255DA" w:rsidP="00C52C0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</w:t>
      </w:r>
    </w:p>
    <w:p w:rsidR="00C52C05" w:rsidRDefault="00C52C05" w:rsidP="00CF00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00C5" w:rsidRPr="004D20CC" w:rsidRDefault="00CF00C5" w:rsidP="00CF00C5">
      <w:pPr>
        <w:jc w:val="center"/>
        <w:rPr>
          <w:rFonts w:ascii="Times New Roman" w:hAnsi="Times New Roman" w:cs="Times New Roman"/>
          <w:sz w:val="28"/>
          <w:szCs w:val="28"/>
        </w:rPr>
      </w:pPr>
      <w:r w:rsidRPr="004D20CC">
        <w:rPr>
          <w:rFonts w:ascii="Times New Roman" w:hAnsi="Times New Roman" w:cs="Times New Roman"/>
          <w:sz w:val="28"/>
          <w:szCs w:val="28"/>
        </w:rPr>
        <w:t xml:space="preserve">Информационно-технологическая карта инновационной деятельности на </w:t>
      </w:r>
      <w:r w:rsidR="005A1D0F">
        <w:rPr>
          <w:rFonts w:ascii="Times New Roman" w:hAnsi="Times New Roman" w:cs="Times New Roman"/>
          <w:sz w:val="28"/>
          <w:szCs w:val="28"/>
        </w:rPr>
        <w:t xml:space="preserve">2020/22 </w:t>
      </w:r>
      <w:r w:rsidRPr="004D20CC">
        <w:rPr>
          <w:rFonts w:ascii="Times New Roman" w:hAnsi="Times New Roman" w:cs="Times New Roman"/>
          <w:sz w:val="28"/>
          <w:szCs w:val="28"/>
        </w:rPr>
        <w:t>учебный год</w:t>
      </w:r>
    </w:p>
    <w:p w:rsidR="00CF00C5" w:rsidRPr="004D20CC" w:rsidRDefault="00CF00C5" w:rsidP="00CF00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0CC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C61299">
        <w:rPr>
          <w:rFonts w:ascii="Times New Roman" w:hAnsi="Times New Roman" w:cs="Times New Roman"/>
          <w:sz w:val="28"/>
          <w:szCs w:val="28"/>
        </w:rPr>
        <w:t xml:space="preserve">автономное </w:t>
      </w:r>
      <w:r w:rsidRPr="004D20CC">
        <w:rPr>
          <w:rFonts w:ascii="Times New Roman" w:hAnsi="Times New Roman" w:cs="Times New Roman"/>
          <w:sz w:val="28"/>
          <w:szCs w:val="28"/>
        </w:rPr>
        <w:t xml:space="preserve">учреждение дополнительного образования </w:t>
      </w:r>
    </w:p>
    <w:p w:rsidR="00CF00C5" w:rsidRPr="004D20CC" w:rsidRDefault="00CF00C5" w:rsidP="00CF00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0CC">
        <w:rPr>
          <w:rFonts w:ascii="Times New Roman" w:hAnsi="Times New Roman" w:cs="Times New Roman"/>
          <w:sz w:val="28"/>
          <w:szCs w:val="28"/>
        </w:rPr>
        <w:t>«Дом детства и юношества»</w:t>
      </w:r>
    </w:p>
    <w:p w:rsidR="00CF00C5" w:rsidRPr="004D20CC" w:rsidRDefault="00CF00C5" w:rsidP="00CF00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0CC">
        <w:rPr>
          <w:rFonts w:ascii="Times New Roman" w:hAnsi="Times New Roman" w:cs="Times New Roman"/>
          <w:sz w:val="28"/>
          <w:szCs w:val="28"/>
        </w:rPr>
        <w:t>Корсаковского городского округа Сахалинской области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985"/>
        <w:gridCol w:w="1701"/>
        <w:gridCol w:w="1276"/>
        <w:gridCol w:w="1417"/>
        <w:gridCol w:w="992"/>
        <w:gridCol w:w="1134"/>
        <w:gridCol w:w="1701"/>
        <w:gridCol w:w="1637"/>
      </w:tblGrid>
      <w:tr w:rsidR="00CF00C5" w:rsidRPr="004D20CC" w:rsidTr="00A12D0E">
        <w:tc>
          <w:tcPr>
            <w:tcW w:w="1384" w:type="dxa"/>
            <w:vMerge w:val="restart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Тема инновации</w:t>
            </w:r>
          </w:p>
        </w:tc>
        <w:tc>
          <w:tcPr>
            <w:tcW w:w="1559" w:type="dxa"/>
            <w:vMerge w:val="restart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Руководитель инновации (Ф.И.О., должность, кв. категория)</w:t>
            </w:r>
          </w:p>
        </w:tc>
        <w:tc>
          <w:tcPr>
            <w:tcW w:w="1985" w:type="dxa"/>
            <w:vMerge w:val="restart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инновации (коллектив, творческая группа, МО) Перечислить Ф.И.О., должность </w:t>
            </w:r>
          </w:p>
        </w:tc>
        <w:tc>
          <w:tcPr>
            <w:tcW w:w="1701" w:type="dxa"/>
            <w:vMerge w:val="restart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База инновации (группа, количество воспитанников)</w:t>
            </w:r>
          </w:p>
        </w:tc>
        <w:tc>
          <w:tcPr>
            <w:tcW w:w="1276" w:type="dxa"/>
            <w:vMerge w:val="restart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417" w:type="dxa"/>
            <w:vMerge w:val="restart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Статус инновации (кем, когда присвоен)</w:t>
            </w:r>
          </w:p>
        </w:tc>
        <w:tc>
          <w:tcPr>
            <w:tcW w:w="2126" w:type="dxa"/>
            <w:gridSpan w:val="2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338" w:type="dxa"/>
            <w:gridSpan w:val="2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результатов на текущем этапе</w:t>
            </w:r>
          </w:p>
        </w:tc>
      </w:tr>
      <w:tr w:rsidR="00CF00C5" w:rsidRPr="004D20CC" w:rsidTr="00A12D0E">
        <w:tc>
          <w:tcPr>
            <w:tcW w:w="1384" w:type="dxa"/>
            <w:vMerge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134" w:type="dxa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1701" w:type="dxa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Планируемого результата</w:t>
            </w:r>
          </w:p>
        </w:tc>
        <w:tc>
          <w:tcPr>
            <w:tcW w:w="1637" w:type="dxa"/>
          </w:tcPr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Тиражируемого</w:t>
            </w:r>
          </w:p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0C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</w:p>
        </w:tc>
      </w:tr>
      <w:tr w:rsidR="00CF00C5" w:rsidRPr="004D20CC" w:rsidTr="00A12D0E">
        <w:tc>
          <w:tcPr>
            <w:tcW w:w="1384" w:type="dxa"/>
          </w:tcPr>
          <w:p w:rsidR="00CF00C5" w:rsidRPr="004D20CC" w:rsidRDefault="00310CBC" w:rsidP="0031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17B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технологии измерения образовательных результатов в объединении технической направленности «Мир в объективе».</w:t>
            </w:r>
          </w:p>
        </w:tc>
        <w:tc>
          <w:tcPr>
            <w:tcW w:w="1559" w:type="dxa"/>
          </w:tcPr>
          <w:p w:rsidR="00CF00C5" w:rsidRPr="004D20CC" w:rsidRDefault="00964C36" w:rsidP="00964C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4C36">
              <w:rPr>
                <w:rFonts w:ascii="Times New Roman" w:hAnsi="Times New Roman" w:cs="Times New Roman"/>
                <w:sz w:val="24"/>
                <w:szCs w:val="24"/>
              </w:rPr>
              <w:t>Базылевич</w:t>
            </w:r>
            <w:proofErr w:type="spellEnd"/>
            <w:r w:rsidR="003E0886">
              <w:rPr>
                <w:rFonts w:ascii="Times New Roman" w:hAnsi="Times New Roman" w:cs="Times New Roman"/>
                <w:sz w:val="24"/>
                <w:szCs w:val="24"/>
              </w:rPr>
              <w:t xml:space="preserve"> В.Ю., педагог дополнительно</w:t>
            </w:r>
            <w:r w:rsidRPr="00964C36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985" w:type="dxa"/>
          </w:tcPr>
          <w:p w:rsidR="00CF00C5" w:rsidRPr="004D20CC" w:rsidRDefault="00657893" w:rsidP="003E0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Базыле</w:t>
            </w:r>
            <w:r w:rsidR="003E0886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  <w:proofErr w:type="spellEnd"/>
            <w:r w:rsidR="003E0886">
              <w:rPr>
                <w:rFonts w:ascii="Times New Roman" w:hAnsi="Times New Roman" w:cs="Times New Roman"/>
                <w:sz w:val="24"/>
                <w:szCs w:val="24"/>
              </w:rPr>
              <w:t xml:space="preserve"> В.Ю., педагог дополнительног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образования</w:t>
            </w:r>
          </w:p>
        </w:tc>
        <w:tc>
          <w:tcPr>
            <w:tcW w:w="1701" w:type="dxa"/>
          </w:tcPr>
          <w:p w:rsidR="001221F7" w:rsidRPr="004D20CC" w:rsidRDefault="00530994" w:rsidP="00122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</w:t>
            </w:r>
            <w:r w:rsidR="001221F7">
              <w:rPr>
                <w:rFonts w:ascii="Times New Roman" w:hAnsi="Times New Roman" w:cs="Times New Roman"/>
                <w:sz w:val="24"/>
                <w:szCs w:val="24"/>
              </w:rPr>
              <w:t>ие технической направленности «Мир в объективе» 17 человек.</w:t>
            </w:r>
          </w:p>
          <w:p w:rsidR="00310CBC" w:rsidRPr="004D20CC" w:rsidRDefault="00310CBC" w:rsidP="006E0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00C5" w:rsidRPr="004D20CC" w:rsidRDefault="00530994" w:rsidP="0031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03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и внедрить  систему оценивания 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результатов учащихся.</w:t>
            </w:r>
          </w:p>
        </w:tc>
        <w:tc>
          <w:tcPr>
            <w:tcW w:w="1417" w:type="dxa"/>
          </w:tcPr>
          <w:p w:rsidR="00CF00C5" w:rsidRPr="00F03276" w:rsidRDefault="00F03276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25.08.2020 №80 </w:t>
            </w:r>
            <w:r w:rsidR="00417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03276" w:rsidRDefault="00F03276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CF00C5" w:rsidRPr="004D20CC" w:rsidRDefault="00310CBC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F03276" w:rsidRDefault="00F03276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  <w:p w:rsidR="00CF00C5" w:rsidRPr="004D20CC" w:rsidRDefault="00310CBC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701" w:type="dxa"/>
          </w:tcPr>
          <w:p w:rsidR="00CF00C5" w:rsidRDefault="00530994" w:rsidP="0053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1) Целостная модель  оценки образовательных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994" w:rsidRPr="008B0348" w:rsidRDefault="00530994" w:rsidP="0053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) Позитивная динамика мотивац</w:t>
            </w:r>
            <w:proofErr w:type="gramStart"/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8B0348">
              <w:rPr>
                <w:rFonts w:ascii="Times New Roman" w:hAnsi="Times New Roman" w:cs="Times New Roman"/>
                <w:sz w:val="24"/>
                <w:szCs w:val="24"/>
              </w:rPr>
              <w:t xml:space="preserve">чащихся к освоению образовательных программ на основе объективизации и открытости критериев, средств оценивания 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достижений.</w:t>
            </w:r>
          </w:p>
          <w:p w:rsidR="00530994" w:rsidRPr="004D20CC" w:rsidRDefault="00530994" w:rsidP="00530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Формированиеу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чебно</w:t>
            </w:r>
            <w:proofErr w:type="spellEnd"/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методической системы обеспечения реализации разработанной 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 xml:space="preserve">системы оценивания личностных, </w:t>
            </w:r>
            <w:proofErr w:type="spellStart"/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метапред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предметных результатов.</w:t>
            </w:r>
          </w:p>
        </w:tc>
        <w:tc>
          <w:tcPr>
            <w:tcW w:w="1637" w:type="dxa"/>
          </w:tcPr>
          <w:p w:rsidR="00026797" w:rsidRPr="008B0348" w:rsidRDefault="00026797" w:rsidP="000267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1)Наличие публикаций, разных форм трансляции педагогического и управленческого опыта в ходе реализации инновационного проекта.</w:t>
            </w:r>
          </w:p>
          <w:p w:rsidR="00026797" w:rsidRPr="008B0348" w:rsidRDefault="00026797" w:rsidP="00026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создание б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 xml:space="preserve"> измерителей  личностных, </w:t>
            </w:r>
            <w:proofErr w:type="spellStart"/>
            <w:r w:rsidRPr="008B0348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8B0348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6797" w:rsidRDefault="00026797" w:rsidP="00026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B0348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представление опыта на МО, педсовете, круглых столах.</w:t>
            </w:r>
          </w:p>
          <w:p w:rsidR="00CF00C5" w:rsidRPr="004D20CC" w:rsidRDefault="00CF00C5" w:rsidP="00A12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5DE1" w:rsidRDefault="00045DE1"/>
    <w:sectPr w:rsidR="00045DE1" w:rsidSect="00C52C0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00C5"/>
    <w:rsid w:val="00026797"/>
    <w:rsid w:val="00045DE1"/>
    <w:rsid w:val="00093308"/>
    <w:rsid w:val="001221F7"/>
    <w:rsid w:val="001732B3"/>
    <w:rsid w:val="002E3603"/>
    <w:rsid w:val="00310CBC"/>
    <w:rsid w:val="00316861"/>
    <w:rsid w:val="003E0886"/>
    <w:rsid w:val="004175FA"/>
    <w:rsid w:val="00485C29"/>
    <w:rsid w:val="004B0A6F"/>
    <w:rsid w:val="004C0F48"/>
    <w:rsid w:val="004E4D31"/>
    <w:rsid w:val="004F1C94"/>
    <w:rsid w:val="00530994"/>
    <w:rsid w:val="00584627"/>
    <w:rsid w:val="005A1D0F"/>
    <w:rsid w:val="00657893"/>
    <w:rsid w:val="006E0E41"/>
    <w:rsid w:val="00735D58"/>
    <w:rsid w:val="008169C9"/>
    <w:rsid w:val="009255DA"/>
    <w:rsid w:val="00964C36"/>
    <w:rsid w:val="00A413CA"/>
    <w:rsid w:val="00B24F1D"/>
    <w:rsid w:val="00BB4D6D"/>
    <w:rsid w:val="00C52C05"/>
    <w:rsid w:val="00C61299"/>
    <w:rsid w:val="00CF00C5"/>
    <w:rsid w:val="00DE1161"/>
    <w:rsid w:val="00F0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A6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309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1454</Characters>
  <Application>Microsoft Office Word</Application>
  <DocSecurity>0</DocSecurity>
  <Lines>12</Lines>
  <Paragraphs>3</Paragraphs>
  <ScaleCrop>false</ScaleCrop>
  <Company>HOME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user</cp:lastModifiedBy>
  <cp:revision>24</cp:revision>
  <cp:lastPrinted>2014-10-16T05:28:00Z</cp:lastPrinted>
  <dcterms:created xsi:type="dcterms:W3CDTF">2014-10-15T22:32:00Z</dcterms:created>
  <dcterms:modified xsi:type="dcterms:W3CDTF">2022-04-07T11:02:00Z</dcterms:modified>
</cp:coreProperties>
</file>